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C" w:rsidRDefault="007B168C" w:rsidP="00ED246C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 </w:t>
      </w:r>
      <w:r w:rsidR="00ED246C">
        <w:rPr>
          <w:rFonts w:ascii="Comic Sans MS" w:hAnsi="Comic Sans MS"/>
          <w:sz w:val="28"/>
        </w:rPr>
        <w:t>Year 3 – Curriculum Overview</w:t>
      </w:r>
    </w:p>
    <w:p w:rsidR="00ED246C" w:rsidRPr="00343402" w:rsidRDefault="00ED246C" w:rsidP="00ED246C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D246C" w:rsidRPr="0008024E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UK</w:t>
            </w: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Counties and cities of the UK including land use and how some aspects have changed over time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Including references to water cycle and understanding the terms evaporation and condensation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Use 8 points of compass symbols and keys</w:t>
            </w:r>
          </w:p>
        </w:tc>
      </w:tr>
      <w:tr w:rsidR="00ED246C" w:rsidRPr="002744A6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Stone Age  and Iron Age Britain</w:t>
            </w: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Stone Age to Iron Age Britain (including hunter gatherers, Iron Age hill forts)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Classification of rock types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Simple understanding of fossilisation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Recognise that soils are made from rocks</w:t>
            </w:r>
          </w:p>
        </w:tc>
      </w:tr>
      <w:tr w:rsidR="00ED246C" w:rsidRPr="002744A6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Ancient Egypt</w:t>
            </w: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Achievements of Ancient Egyptian civilization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Compare how things move on different surfaces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Compare different types of forces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Observe how magnets attract and repel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 xml:space="preserve">Sort magnetic and non-magnetic materials 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Describe magnets as having two poles</w:t>
            </w:r>
          </w:p>
        </w:tc>
      </w:tr>
      <w:tr w:rsidR="00ED246C" w:rsidRPr="00A9171D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Skin deep</w:t>
            </w: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Nutrition for animals including humans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Skeletons and muscles of animals and humans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Prepare and cook mainly savoury dishes</w:t>
            </w:r>
          </w:p>
        </w:tc>
      </w:tr>
      <w:tr w:rsidR="00ED246C" w:rsidRPr="002744A6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All Around Us</w:t>
            </w: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Use fieldwork to observe measure and record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 xml:space="preserve">Identify and describe the functions of different parts of flowering plants 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Explore the requirements of plants for life and growth and how they vary from plant to plant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Investigate the way in which water is transported within plants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Explore the part that flowers play in the life cycle of flowering plants</w:t>
            </w:r>
          </w:p>
        </w:tc>
      </w:tr>
      <w:tr w:rsidR="00ED246C" w:rsidRPr="00382C69" w:rsidTr="0019118A">
        <w:tc>
          <w:tcPr>
            <w:tcW w:w="2235" w:type="dxa"/>
            <w:shd w:val="clear" w:color="auto" w:fill="7030A0"/>
          </w:tcPr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816B0" w:rsidRDefault="00ED246C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Light Fantastic</w:t>
            </w:r>
          </w:p>
        </w:tc>
        <w:tc>
          <w:tcPr>
            <w:tcW w:w="7007" w:type="dxa"/>
          </w:tcPr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Recognise that light is needed to see things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Notice that light is reflected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Recognise that light from the Sun can be dangerous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 xml:space="preserve">Recognise that shadows are formed when light is blocked 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lastRenderedPageBreak/>
              <w:t>Find patterns in the way the size of shadows change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Use research and criteria to develop products which are fit for purpose (e.g. make a shadow puppet)</w:t>
            </w:r>
          </w:p>
          <w:p w:rsidR="00ED246C" w:rsidRPr="007816B0" w:rsidRDefault="00ED246C" w:rsidP="00ED24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816B0">
              <w:rPr>
                <w:rFonts w:ascii="Comic Sans MS" w:hAnsi="Comic Sans MS"/>
                <w:sz w:val="24"/>
                <w:szCs w:val="24"/>
              </w:rPr>
              <w:t>Evaluate existing products and improve own work</w:t>
            </w:r>
          </w:p>
        </w:tc>
      </w:tr>
    </w:tbl>
    <w:p w:rsidR="00ED246C" w:rsidRDefault="00ED246C" w:rsidP="00ED246C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246C" w:rsidRPr="007D7ECE" w:rsidTr="0019118A">
        <w:tc>
          <w:tcPr>
            <w:tcW w:w="9242" w:type="dxa"/>
            <w:shd w:val="clear" w:color="auto" w:fill="CC3399"/>
          </w:tcPr>
          <w:p w:rsidR="00ED246C" w:rsidRPr="007D7ECE" w:rsidRDefault="00ED246C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 xml:space="preserve">Computing </w:t>
            </w:r>
          </w:p>
        </w:tc>
      </w:tr>
      <w:tr w:rsidR="00ED246C" w:rsidRPr="007D7ECE" w:rsidTr="0019118A">
        <w:tc>
          <w:tcPr>
            <w:tcW w:w="9242" w:type="dxa"/>
          </w:tcPr>
          <w:p w:rsidR="00ED246C" w:rsidRPr="007D7ECE" w:rsidRDefault="00ED246C" w:rsidP="00ED246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Design and write programs to achieve specific goals, including solving problems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logical reasoning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Understand computer networks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internet safely and appropriately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Collect and present data appropriately</w:t>
            </w:r>
          </w:p>
        </w:tc>
      </w:tr>
    </w:tbl>
    <w:p w:rsidR="00ED246C" w:rsidRPr="007D7ECE" w:rsidRDefault="00ED246C" w:rsidP="00ED246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246C" w:rsidRPr="007D7ECE" w:rsidTr="0019118A">
        <w:tc>
          <w:tcPr>
            <w:tcW w:w="9242" w:type="dxa"/>
            <w:shd w:val="clear" w:color="auto" w:fill="66FFFF"/>
          </w:tcPr>
          <w:p w:rsidR="00ED246C" w:rsidRPr="007D7ECE" w:rsidRDefault="00ED246C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 xml:space="preserve">PE Coverage </w:t>
            </w:r>
          </w:p>
        </w:tc>
      </w:tr>
      <w:tr w:rsidR="00ED246C" w:rsidRPr="007D7ECE" w:rsidTr="0019118A">
        <w:tc>
          <w:tcPr>
            <w:tcW w:w="9242" w:type="dxa"/>
          </w:tcPr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 xml:space="preserve">Play competitive games, modified where appropriate and apply basic principles suitable for attacking and defending 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running, jumping, throwing and catching in isolation and combination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Develop flexibility, strength, technique, control and balance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Perform dances using a range of movement patterns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Communicate, collaborate and compete with each other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Compare performances and demonstrate improvement to achieve personal best</w:t>
            </w:r>
          </w:p>
          <w:p w:rsidR="00ED246C" w:rsidRPr="007D7ECE" w:rsidRDefault="00ED246C" w:rsidP="0019118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ED246C" w:rsidRPr="007D7ECE" w:rsidRDefault="00ED246C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To be achieved through Dance, Gymnastics, Swimming, Athletics, Outdoor Adventurous Activity, Invasion games, Striking and Fielding games, Net and Wall games</w:t>
            </w:r>
          </w:p>
        </w:tc>
      </w:tr>
    </w:tbl>
    <w:p w:rsidR="00ED246C" w:rsidRPr="007D7ECE" w:rsidRDefault="00ED246C" w:rsidP="00ED246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246C" w:rsidRPr="007D7ECE" w:rsidTr="0019118A">
        <w:tc>
          <w:tcPr>
            <w:tcW w:w="9242" w:type="dxa"/>
            <w:shd w:val="clear" w:color="auto" w:fill="FF66FF"/>
          </w:tcPr>
          <w:p w:rsidR="00ED246C" w:rsidRPr="007D7ECE" w:rsidRDefault="00ED246C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 xml:space="preserve">Music  Coverage </w:t>
            </w:r>
          </w:p>
        </w:tc>
      </w:tr>
      <w:tr w:rsidR="00ED246C" w:rsidRPr="007D7ECE" w:rsidTr="0019118A">
        <w:tc>
          <w:tcPr>
            <w:tcW w:w="9242" w:type="dxa"/>
          </w:tcPr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voice and instruments with increasing accuracy control and expression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Improvise and compose music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 xml:space="preserve">Listen with attention to detail 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Use and understand staff and other musical notations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t>Appreciate a wide range of live and recorded music</w:t>
            </w:r>
          </w:p>
          <w:p w:rsidR="00ED246C" w:rsidRPr="007D7ECE" w:rsidRDefault="00ED246C" w:rsidP="00ED246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D7ECE">
              <w:rPr>
                <w:rFonts w:ascii="Comic Sans MS" w:hAnsi="Comic Sans MS"/>
                <w:sz w:val="24"/>
                <w:szCs w:val="24"/>
              </w:rPr>
              <w:lastRenderedPageBreak/>
              <w:t>Begin to develop understanding of history of music</w:t>
            </w:r>
          </w:p>
        </w:tc>
      </w:tr>
    </w:tbl>
    <w:p w:rsidR="00C65CCF" w:rsidRDefault="003E0B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2F0E" w:rsidRPr="0017392E" w:rsidTr="0019118A">
        <w:tc>
          <w:tcPr>
            <w:tcW w:w="9242" w:type="dxa"/>
            <w:shd w:val="clear" w:color="auto" w:fill="00CCFF"/>
          </w:tcPr>
          <w:p w:rsidR="00662F0E" w:rsidRPr="0017392E" w:rsidRDefault="00662F0E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662F0E" w:rsidRPr="0017392E" w:rsidTr="0019118A">
        <w:tc>
          <w:tcPr>
            <w:tcW w:w="9242" w:type="dxa"/>
          </w:tcPr>
          <w:p w:rsidR="00662F0E" w:rsidRDefault="00662F0E" w:rsidP="00662F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sketchbooks to collect, record and evaluate ideas</w:t>
            </w:r>
          </w:p>
          <w:p w:rsidR="00662F0E" w:rsidRDefault="00662F0E" w:rsidP="00662F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 mastery of techniques such as drawing, painting and sculpture with varied materials</w:t>
            </w:r>
          </w:p>
          <w:p w:rsidR="00662F0E" w:rsidRPr="007D7ECE" w:rsidRDefault="00662F0E" w:rsidP="00662F0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great artists, architects and designers</w:t>
            </w:r>
          </w:p>
        </w:tc>
      </w:tr>
    </w:tbl>
    <w:p w:rsidR="00662F0E" w:rsidRDefault="00662F0E" w:rsidP="00662F0E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2F0E" w:rsidTr="0019118A">
        <w:trPr>
          <w:trHeight w:val="402"/>
        </w:trPr>
        <w:tc>
          <w:tcPr>
            <w:tcW w:w="9242" w:type="dxa"/>
            <w:shd w:val="clear" w:color="auto" w:fill="00FF00"/>
          </w:tcPr>
          <w:p w:rsidR="00662F0E" w:rsidRPr="007D7ECE" w:rsidRDefault="00662F0E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Religious Education Coverage</w:t>
            </w:r>
          </w:p>
        </w:tc>
      </w:tr>
      <w:tr w:rsidR="00662F0E" w:rsidTr="0019118A">
        <w:tc>
          <w:tcPr>
            <w:tcW w:w="9242" w:type="dxa"/>
          </w:tcPr>
          <w:p w:rsidR="00662F0E" w:rsidRPr="007D7ECE" w:rsidRDefault="00662F0E" w:rsidP="0019118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Following the Kent Syllabus</w:t>
            </w:r>
          </w:p>
        </w:tc>
      </w:tr>
    </w:tbl>
    <w:p w:rsidR="00662F0E" w:rsidRDefault="00662F0E" w:rsidP="00662F0E">
      <w:pPr>
        <w:rPr>
          <w:rFonts w:ascii="Comic Sans MS" w:hAnsi="Comic Sans MS"/>
          <w:sz w:val="28"/>
        </w:rPr>
      </w:pPr>
    </w:p>
    <w:p w:rsidR="00662F0E" w:rsidRDefault="00662F0E"/>
    <w:sectPr w:rsidR="00662F0E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EE1"/>
    <w:multiLevelType w:val="hybridMultilevel"/>
    <w:tmpl w:val="4CA6F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101DBA"/>
    <w:rsid w:val="003E0BB2"/>
    <w:rsid w:val="00543DF0"/>
    <w:rsid w:val="00584046"/>
    <w:rsid w:val="00613E1E"/>
    <w:rsid w:val="00662F0E"/>
    <w:rsid w:val="007B168C"/>
    <w:rsid w:val="00ED246C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6C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6C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6C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6C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2016-09-13T08:12:00Z</dcterms:created>
  <dcterms:modified xsi:type="dcterms:W3CDTF">2016-09-13T08:12:00Z</dcterms:modified>
</cp:coreProperties>
</file>