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F0" w:rsidRDefault="00323712" w:rsidP="00543DF0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48310" cy="466090"/>
            <wp:effectExtent l="0" t="0" r="8890" b="0"/>
            <wp:docPr id="1" name="Picture 1" descr="Description: https://www.kent-teach.com/Images/Microsites/170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kent-teach.com/Images/Microsites/170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0AE">
        <w:rPr>
          <w:rFonts w:ascii="Comic Sans MS" w:hAnsi="Comic Sans MS"/>
          <w:sz w:val="28"/>
        </w:rPr>
        <w:t xml:space="preserve">            Year R – Early Years Foundation Stage Overview</w:t>
      </w:r>
    </w:p>
    <w:p w:rsidR="00EE3569" w:rsidRDefault="00D57C72" w:rsidP="00543DF0">
      <w:pPr>
        <w:rPr>
          <w:rFonts w:ascii="Comic Sans MS" w:hAnsi="Comic Sans MS"/>
          <w:sz w:val="24"/>
        </w:rPr>
      </w:pPr>
      <w:r w:rsidRPr="00D57C72">
        <w:rPr>
          <w:rFonts w:ascii="Comic Sans MS" w:hAnsi="Comic Sans MS"/>
          <w:sz w:val="24"/>
        </w:rPr>
        <w:t>The EYFS framework is deli</w:t>
      </w:r>
      <w:r>
        <w:rPr>
          <w:rFonts w:ascii="Comic Sans MS" w:hAnsi="Comic Sans MS"/>
          <w:sz w:val="24"/>
        </w:rPr>
        <w:t>v</w:t>
      </w:r>
      <w:r w:rsidR="00EE3569">
        <w:rPr>
          <w:rFonts w:ascii="Comic Sans MS" w:hAnsi="Comic Sans MS"/>
          <w:sz w:val="24"/>
        </w:rPr>
        <w:t>ered through a range of themes</w:t>
      </w:r>
      <w:r>
        <w:rPr>
          <w:rFonts w:ascii="Comic Sans MS" w:hAnsi="Comic Sans MS"/>
          <w:sz w:val="24"/>
        </w:rPr>
        <w:t xml:space="preserve">; </w:t>
      </w:r>
    </w:p>
    <w:p w:rsidR="00543DF0" w:rsidRPr="00D57C72" w:rsidRDefault="00EE3569" w:rsidP="00EE3569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am a Rainbow, Let’s Celebrate, Once Upon a Time, Dinosaur Rumpus, My Wonderful World, Go for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1C10AE" w:rsidTr="001C10AE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1C10AE" w:rsidRDefault="001C10AE" w:rsidP="001335CF">
            <w:pPr>
              <w:pStyle w:val="ListParagraph"/>
              <w:spacing w:after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Communication and Language</w:t>
            </w:r>
          </w:p>
        </w:tc>
      </w:tr>
      <w:tr w:rsidR="001C10AE" w:rsidTr="001C10AE">
        <w:trPr>
          <w:trHeight w:val="77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0000"/>
          </w:tcPr>
          <w:p w:rsidR="001C10AE" w:rsidRPr="00D57C72" w:rsidRDefault="001C10AE" w:rsidP="00F334A9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</w:p>
          <w:p w:rsidR="001C10AE" w:rsidRPr="00D57C72" w:rsidRDefault="001C10AE" w:rsidP="00F334A9">
            <w:pPr>
              <w:jc w:val="center"/>
              <w:rPr>
                <w:rFonts w:ascii="Comic Sans MS" w:hAnsi="Comic Sans MS"/>
                <w:i/>
                <w:sz w:val="20"/>
              </w:rPr>
            </w:pPr>
            <w:r w:rsidRPr="00D57C72">
              <w:rPr>
                <w:rFonts w:ascii="Comic Sans MS" w:hAnsi="Comic Sans MS"/>
                <w:i/>
                <w:sz w:val="20"/>
              </w:rPr>
              <w:t>Listening and Attention</w:t>
            </w:r>
          </w:p>
        </w:tc>
        <w:tc>
          <w:tcPr>
            <w:tcW w:w="7007" w:type="dxa"/>
          </w:tcPr>
          <w:p w:rsidR="001C10AE" w:rsidRPr="001C10AE" w:rsidRDefault="001C10AE" w:rsidP="001C10A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</w:rPr>
            </w:pPr>
            <w:r w:rsidRPr="001C10AE">
              <w:rPr>
                <w:rFonts w:ascii="Comic Sans MS" w:hAnsi="Comic Sans MS"/>
                <w:sz w:val="20"/>
              </w:rPr>
              <w:t>Listening attentively in a range of situations</w:t>
            </w:r>
          </w:p>
          <w:p w:rsidR="001C10AE" w:rsidRPr="001C10AE" w:rsidRDefault="00EE3569" w:rsidP="001C10A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Listen to stories</w:t>
            </w:r>
            <w:r w:rsidR="001C10AE" w:rsidRPr="001C10AE">
              <w:rPr>
                <w:rFonts w:ascii="Comic Sans MS" w:hAnsi="Comic Sans MS"/>
                <w:sz w:val="20"/>
              </w:rPr>
              <w:t>, accurately anticipating events and respond to what they hear with relevant comments, questions or actions</w:t>
            </w:r>
          </w:p>
          <w:p w:rsidR="001C10AE" w:rsidRPr="00F334A9" w:rsidRDefault="001C10AE" w:rsidP="00F334A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0"/>
              </w:rPr>
            </w:pPr>
            <w:r w:rsidRPr="001C10AE">
              <w:rPr>
                <w:rFonts w:ascii="Comic Sans MS" w:hAnsi="Comic Sans MS"/>
                <w:sz w:val="20"/>
              </w:rPr>
              <w:t>Give attention to what others say and respond appropriately, w</w:t>
            </w:r>
            <w:r w:rsidR="00F334A9">
              <w:rPr>
                <w:rFonts w:ascii="Comic Sans MS" w:hAnsi="Comic Sans MS"/>
                <w:sz w:val="20"/>
              </w:rPr>
              <w:t>hile engaged in another activity</w:t>
            </w:r>
          </w:p>
        </w:tc>
      </w:tr>
      <w:tr w:rsidR="001C10AE" w:rsidTr="001335CF">
        <w:trPr>
          <w:trHeight w:val="81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0000"/>
          </w:tcPr>
          <w:p w:rsidR="00F334A9" w:rsidRPr="00D57C72" w:rsidRDefault="00F334A9" w:rsidP="00F334A9">
            <w:pPr>
              <w:spacing w:after="0"/>
              <w:rPr>
                <w:rFonts w:ascii="Comic Sans MS" w:hAnsi="Comic Sans MS"/>
                <w:i/>
                <w:sz w:val="20"/>
              </w:rPr>
            </w:pPr>
          </w:p>
          <w:p w:rsidR="001C10AE" w:rsidRPr="00D57C72" w:rsidRDefault="001C10AE" w:rsidP="00F334A9">
            <w:pPr>
              <w:jc w:val="center"/>
              <w:rPr>
                <w:rFonts w:ascii="Comic Sans MS" w:hAnsi="Comic Sans MS"/>
                <w:i/>
                <w:sz w:val="20"/>
              </w:rPr>
            </w:pPr>
            <w:r w:rsidRPr="00D57C72">
              <w:rPr>
                <w:rFonts w:ascii="Comic Sans MS" w:hAnsi="Comic Sans MS"/>
                <w:i/>
                <w:sz w:val="20"/>
              </w:rPr>
              <w:t>Understanding</w:t>
            </w:r>
          </w:p>
        </w:tc>
        <w:tc>
          <w:tcPr>
            <w:tcW w:w="7007" w:type="dxa"/>
          </w:tcPr>
          <w:p w:rsidR="001C10AE" w:rsidRDefault="001C10AE" w:rsidP="001C10A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Follow instructions involving several ideas or actions</w:t>
            </w:r>
          </w:p>
          <w:p w:rsidR="001C10AE" w:rsidRPr="001C10AE" w:rsidRDefault="001C10AE" w:rsidP="001335C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Answer </w:t>
            </w:r>
            <w:r w:rsidR="00EE3569">
              <w:rPr>
                <w:rFonts w:ascii="Comic Sans MS" w:hAnsi="Comic Sans MS"/>
                <w:sz w:val="20"/>
              </w:rPr>
              <w:t>‘</w:t>
            </w:r>
            <w:r>
              <w:rPr>
                <w:rFonts w:ascii="Comic Sans MS" w:hAnsi="Comic Sans MS"/>
                <w:sz w:val="20"/>
              </w:rPr>
              <w:t>how</w:t>
            </w:r>
            <w:r w:rsidR="00EE3569">
              <w:rPr>
                <w:rFonts w:ascii="Comic Sans MS" w:hAnsi="Comic Sans MS"/>
                <w:sz w:val="20"/>
              </w:rPr>
              <w:t>’</w:t>
            </w:r>
            <w:r>
              <w:rPr>
                <w:rFonts w:ascii="Comic Sans MS" w:hAnsi="Comic Sans MS"/>
                <w:sz w:val="20"/>
              </w:rPr>
              <w:t xml:space="preserve"> and </w:t>
            </w:r>
            <w:r w:rsidR="00EE3569">
              <w:rPr>
                <w:rFonts w:ascii="Comic Sans MS" w:hAnsi="Comic Sans MS"/>
                <w:sz w:val="20"/>
              </w:rPr>
              <w:t>‘</w:t>
            </w:r>
            <w:r>
              <w:rPr>
                <w:rFonts w:ascii="Comic Sans MS" w:hAnsi="Comic Sans MS"/>
                <w:sz w:val="20"/>
              </w:rPr>
              <w:t>why</w:t>
            </w:r>
            <w:r w:rsidR="00EE3569">
              <w:rPr>
                <w:rFonts w:ascii="Comic Sans MS" w:hAnsi="Comic Sans MS"/>
                <w:sz w:val="20"/>
              </w:rPr>
              <w:t>’</w:t>
            </w:r>
            <w:r>
              <w:rPr>
                <w:rFonts w:ascii="Comic Sans MS" w:hAnsi="Comic Sans MS"/>
                <w:sz w:val="20"/>
              </w:rPr>
              <w:t xml:space="preserve"> questions about their experiences and in response to stories or events</w:t>
            </w:r>
          </w:p>
        </w:tc>
      </w:tr>
      <w:tr w:rsidR="001C10AE" w:rsidTr="000D2B8C">
        <w:trPr>
          <w:trHeight w:val="132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0000"/>
          </w:tcPr>
          <w:p w:rsidR="001C10AE" w:rsidRPr="00D57C72" w:rsidRDefault="001C10AE" w:rsidP="001C10A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C10AE" w:rsidRPr="00D57C72" w:rsidRDefault="001C10AE" w:rsidP="001C10AE">
            <w:pPr>
              <w:jc w:val="center"/>
              <w:rPr>
                <w:rFonts w:ascii="Comic Sans MS" w:hAnsi="Comic Sans MS"/>
                <w:i/>
                <w:sz w:val="20"/>
              </w:rPr>
            </w:pPr>
            <w:r w:rsidRPr="00D57C72">
              <w:rPr>
                <w:rFonts w:ascii="Comic Sans MS" w:hAnsi="Comic Sans MS"/>
                <w:i/>
                <w:sz w:val="20"/>
              </w:rPr>
              <w:t>Speaking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1C10AE" w:rsidRDefault="00EE3569" w:rsidP="001C10A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</w:t>
            </w:r>
            <w:r w:rsidR="001C10AE">
              <w:rPr>
                <w:rFonts w:ascii="Comic Sans MS" w:hAnsi="Comic Sans MS"/>
                <w:sz w:val="20"/>
              </w:rPr>
              <w:t>xpress themselves effectively, showing awareness of listeners’ needs</w:t>
            </w:r>
          </w:p>
          <w:p w:rsidR="001C10AE" w:rsidRDefault="001C10AE" w:rsidP="001C10A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past, present and future forms accurately when talking about events</w:t>
            </w:r>
          </w:p>
          <w:p w:rsidR="001C10AE" w:rsidRPr="001C10AE" w:rsidRDefault="001C10AE" w:rsidP="001335C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Develop their own narratives and explanations by connecting ideas or events</w:t>
            </w:r>
          </w:p>
        </w:tc>
      </w:tr>
      <w:tr w:rsidR="000D2B8C" w:rsidTr="001335CF">
        <w:trPr>
          <w:trHeight w:val="31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D2B8C" w:rsidRDefault="000D2B8C" w:rsidP="001335CF">
            <w:pPr>
              <w:pStyle w:val="ListParagraph"/>
              <w:spacing w:after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Physical Development</w:t>
            </w:r>
          </w:p>
        </w:tc>
      </w:tr>
      <w:tr w:rsidR="00543DF0" w:rsidTr="001C10AE">
        <w:tc>
          <w:tcPr>
            <w:tcW w:w="2235" w:type="dxa"/>
            <w:tcBorders>
              <w:bottom w:val="single" w:sz="4" w:space="0" w:color="auto"/>
            </w:tcBorders>
            <w:shd w:val="clear" w:color="auto" w:fill="FFC000"/>
          </w:tcPr>
          <w:p w:rsidR="00543DF0" w:rsidRPr="00D57C72" w:rsidRDefault="00543DF0" w:rsidP="001C10A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43DF0" w:rsidRPr="00D57C72" w:rsidRDefault="000D2B8C" w:rsidP="001335CF">
            <w:pPr>
              <w:jc w:val="center"/>
              <w:rPr>
                <w:rFonts w:ascii="Comic Sans MS" w:hAnsi="Comic Sans MS"/>
                <w:i/>
                <w:sz w:val="20"/>
              </w:rPr>
            </w:pPr>
            <w:r w:rsidRPr="00D57C72">
              <w:rPr>
                <w:rFonts w:ascii="Comic Sans MS" w:hAnsi="Comic Sans MS"/>
                <w:i/>
                <w:sz w:val="20"/>
              </w:rPr>
              <w:t>Moving and Handling</w:t>
            </w:r>
          </w:p>
        </w:tc>
        <w:tc>
          <w:tcPr>
            <w:tcW w:w="7007" w:type="dxa"/>
          </w:tcPr>
          <w:p w:rsidR="00543DF0" w:rsidRDefault="000D2B8C" w:rsidP="00543DF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good control and co-ordination in large and small movements</w:t>
            </w:r>
          </w:p>
          <w:p w:rsidR="000D2B8C" w:rsidRDefault="000D2B8C" w:rsidP="000D2B8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Move confidently in a range of ways, safely negotiating space</w:t>
            </w:r>
          </w:p>
          <w:p w:rsidR="000D2B8C" w:rsidRPr="000D2B8C" w:rsidRDefault="000D2B8C" w:rsidP="000D2B8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Handle equipment and tools effectively, including pencils for writing</w:t>
            </w:r>
          </w:p>
        </w:tc>
      </w:tr>
      <w:tr w:rsidR="000D2B8C" w:rsidTr="001335CF">
        <w:trPr>
          <w:trHeight w:val="147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C000"/>
          </w:tcPr>
          <w:p w:rsidR="000D2B8C" w:rsidRPr="00D57C72" w:rsidRDefault="000D2B8C" w:rsidP="001C10A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0D2B8C" w:rsidRPr="00D57C72" w:rsidRDefault="000D2B8C" w:rsidP="000D2B8C">
            <w:pPr>
              <w:spacing w:after="0"/>
              <w:jc w:val="center"/>
              <w:rPr>
                <w:rFonts w:ascii="Comic Sans MS" w:hAnsi="Comic Sans MS"/>
                <w:i/>
                <w:sz w:val="20"/>
              </w:rPr>
            </w:pPr>
            <w:r w:rsidRPr="00D57C72">
              <w:rPr>
                <w:rFonts w:ascii="Comic Sans MS" w:hAnsi="Comic Sans MS"/>
                <w:i/>
                <w:sz w:val="20"/>
              </w:rPr>
              <w:t xml:space="preserve">Health and </w:t>
            </w:r>
          </w:p>
          <w:p w:rsidR="000D2B8C" w:rsidRPr="00D57C72" w:rsidRDefault="000D2B8C" w:rsidP="000D2B8C">
            <w:pPr>
              <w:spacing w:after="0"/>
              <w:jc w:val="center"/>
              <w:rPr>
                <w:rFonts w:ascii="Comic Sans MS" w:hAnsi="Comic Sans MS"/>
                <w:i/>
                <w:sz w:val="20"/>
              </w:rPr>
            </w:pPr>
            <w:r w:rsidRPr="00D57C72">
              <w:rPr>
                <w:rFonts w:ascii="Comic Sans MS" w:hAnsi="Comic Sans MS"/>
                <w:i/>
                <w:sz w:val="20"/>
              </w:rPr>
              <w:t>Self-care</w:t>
            </w:r>
          </w:p>
        </w:tc>
        <w:tc>
          <w:tcPr>
            <w:tcW w:w="7007" w:type="dxa"/>
          </w:tcPr>
          <w:p w:rsidR="000D2B8C" w:rsidRDefault="000D2B8C" w:rsidP="000D2B8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 the importance for good health of physical exercise and a healthy diet</w:t>
            </w:r>
          </w:p>
          <w:p w:rsidR="000D2B8C" w:rsidRDefault="000D2B8C" w:rsidP="000D2B8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Talk about way</w:t>
            </w:r>
            <w:r w:rsidR="00EE3569">
              <w:rPr>
                <w:rFonts w:ascii="Comic Sans MS" w:hAnsi="Comic Sans MS"/>
                <w:sz w:val="20"/>
              </w:rPr>
              <w:t>s</w:t>
            </w:r>
            <w:r>
              <w:rPr>
                <w:rFonts w:ascii="Comic Sans MS" w:hAnsi="Comic Sans MS"/>
                <w:sz w:val="20"/>
              </w:rPr>
              <w:t xml:space="preserve"> to keep healthy and safe</w:t>
            </w:r>
          </w:p>
          <w:p w:rsidR="000D2B8C" w:rsidRPr="000D2B8C" w:rsidRDefault="000D2B8C" w:rsidP="00EE3569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Manage their own basic hygiene and personal needs successfully, including dressing and going to the toilet independently</w:t>
            </w:r>
          </w:p>
        </w:tc>
      </w:tr>
      <w:tr w:rsidR="000D2B8C" w:rsidTr="000D2B8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D2B8C" w:rsidRPr="001335CF" w:rsidRDefault="000D2B8C" w:rsidP="001335CF">
            <w:pPr>
              <w:pStyle w:val="ListParagraph"/>
              <w:spacing w:after="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Personal, S</w:t>
            </w:r>
            <w:r w:rsidR="001335CF">
              <w:rPr>
                <w:rFonts w:ascii="Comic Sans MS" w:hAnsi="Comic Sans MS"/>
                <w:sz w:val="24"/>
              </w:rPr>
              <w:t>ocial and Emotional Development</w:t>
            </w:r>
          </w:p>
        </w:tc>
      </w:tr>
      <w:tr w:rsidR="00543DF0" w:rsidTr="001C10AE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F334A9" w:rsidRPr="00D57C72" w:rsidRDefault="00F334A9" w:rsidP="00F334A9">
            <w:pPr>
              <w:spacing w:after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43DF0" w:rsidRPr="00D57C72" w:rsidRDefault="001335CF" w:rsidP="001C10A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D57C72">
              <w:rPr>
                <w:rFonts w:ascii="Comic Sans MS" w:hAnsi="Comic Sans MS"/>
                <w:i/>
                <w:sz w:val="20"/>
                <w:szCs w:val="20"/>
              </w:rPr>
              <w:t xml:space="preserve">Self-confidence and self-awareness </w:t>
            </w:r>
          </w:p>
        </w:tc>
        <w:tc>
          <w:tcPr>
            <w:tcW w:w="7007" w:type="dxa"/>
          </w:tcPr>
          <w:p w:rsidR="00543DF0" w:rsidRPr="00EE3569" w:rsidRDefault="00EE3569" w:rsidP="00EE356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="001335CF" w:rsidRPr="00EE3569">
              <w:rPr>
                <w:rFonts w:ascii="Comic Sans MS" w:hAnsi="Comic Sans MS"/>
                <w:sz w:val="20"/>
              </w:rPr>
              <w:t>onfident to try new activities and say why they like some activities more than others</w:t>
            </w:r>
          </w:p>
          <w:p w:rsidR="001335CF" w:rsidRDefault="001335CF" w:rsidP="00543D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Confident to speak in a familiar group, will talk about their ideas, and will choose the resources they need for their chosen activities</w:t>
            </w:r>
          </w:p>
          <w:p w:rsidR="001335CF" w:rsidRPr="000D2B8C" w:rsidRDefault="00EE3569" w:rsidP="00543D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="001335CF">
              <w:rPr>
                <w:rFonts w:ascii="Comic Sans MS" w:hAnsi="Comic Sans MS"/>
                <w:sz w:val="20"/>
              </w:rPr>
              <w:t>ay when they do or do not need help</w:t>
            </w:r>
          </w:p>
        </w:tc>
      </w:tr>
    </w:tbl>
    <w:p w:rsidR="00EE3569" w:rsidRDefault="00EE3569"/>
    <w:p w:rsidR="00EE3569" w:rsidRDefault="00EE3569"/>
    <w:p w:rsidR="00EE3569" w:rsidRDefault="00EE3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334A9" w:rsidTr="001C10AE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F334A9" w:rsidRPr="00D57C72" w:rsidRDefault="00F334A9" w:rsidP="00F334A9">
            <w:pPr>
              <w:spacing w:after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F334A9" w:rsidRPr="00D57C72" w:rsidRDefault="00F334A9" w:rsidP="00F334A9">
            <w:pPr>
              <w:spacing w:after="0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F334A9" w:rsidRPr="00D57C72" w:rsidRDefault="00F334A9" w:rsidP="00F334A9">
            <w:pPr>
              <w:spacing w:after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D57C72">
              <w:rPr>
                <w:rFonts w:ascii="Comic Sans MS" w:hAnsi="Comic Sans MS"/>
                <w:i/>
                <w:sz w:val="20"/>
                <w:szCs w:val="20"/>
              </w:rPr>
              <w:t>Managing feelings and behaviour</w:t>
            </w:r>
          </w:p>
        </w:tc>
        <w:tc>
          <w:tcPr>
            <w:tcW w:w="7007" w:type="dxa"/>
          </w:tcPr>
          <w:p w:rsidR="00F334A9" w:rsidRDefault="00EE3569" w:rsidP="00543D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</w:t>
            </w:r>
            <w:r w:rsidR="00F334A9">
              <w:rPr>
                <w:rFonts w:ascii="Comic Sans MS" w:hAnsi="Comic Sans MS"/>
                <w:sz w:val="20"/>
              </w:rPr>
              <w:t>alk about how they and others show feelings, talk about their own and others’ behaviour, and its consequences, and know that some behaviour is unacceptable</w:t>
            </w:r>
          </w:p>
          <w:p w:rsidR="00F334A9" w:rsidRDefault="00F334A9" w:rsidP="00543D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 as part of a group or class, and understand and follow rules</w:t>
            </w:r>
          </w:p>
          <w:p w:rsidR="00F334A9" w:rsidRDefault="00F334A9" w:rsidP="00543D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Adjust their behaviour to different situations, and take changes of routine in their stride</w:t>
            </w:r>
          </w:p>
        </w:tc>
      </w:tr>
      <w:tr w:rsidR="00F334A9" w:rsidTr="001C10AE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F334A9" w:rsidRPr="00D57C72" w:rsidRDefault="00F334A9" w:rsidP="00F334A9">
            <w:pPr>
              <w:spacing w:after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D57C72">
              <w:rPr>
                <w:rFonts w:ascii="Comic Sans MS" w:hAnsi="Comic Sans MS"/>
                <w:i/>
                <w:sz w:val="20"/>
                <w:szCs w:val="20"/>
              </w:rPr>
              <w:t>Making Relationships</w:t>
            </w:r>
          </w:p>
        </w:tc>
        <w:tc>
          <w:tcPr>
            <w:tcW w:w="7007" w:type="dxa"/>
          </w:tcPr>
          <w:p w:rsidR="00F334A9" w:rsidRPr="00F334A9" w:rsidRDefault="00EE3569" w:rsidP="00F334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</w:t>
            </w:r>
            <w:r w:rsidR="00F334A9" w:rsidRPr="00F334A9">
              <w:rPr>
                <w:rFonts w:ascii="Comic Sans MS" w:hAnsi="Comic Sans MS"/>
                <w:sz w:val="20"/>
              </w:rPr>
              <w:t xml:space="preserve">lay co-operatively, taking turns with others. </w:t>
            </w:r>
          </w:p>
          <w:p w:rsidR="00F334A9" w:rsidRDefault="00F334A9" w:rsidP="00543D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Take account of one another’s ideas about how to organise their activity</w:t>
            </w:r>
          </w:p>
          <w:p w:rsidR="00F334A9" w:rsidRDefault="00F334A9" w:rsidP="00543DF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Show sensitivity to others’ needs and feelings, and form positive relationships with adults and other children</w:t>
            </w:r>
          </w:p>
        </w:tc>
      </w:tr>
      <w:tr w:rsidR="00F334A9" w:rsidTr="00F334A9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334A9" w:rsidRPr="00D57C72" w:rsidRDefault="00F334A9" w:rsidP="00F334A9">
            <w:pPr>
              <w:pStyle w:val="ListParagraph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C72">
              <w:rPr>
                <w:rFonts w:ascii="Comic Sans MS" w:hAnsi="Comic Sans MS"/>
                <w:sz w:val="24"/>
                <w:szCs w:val="20"/>
              </w:rPr>
              <w:t>Literacy</w:t>
            </w:r>
          </w:p>
        </w:tc>
      </w:tr>
      <w:tr w:rsidR="00543DF0" w:rsidTr="001C10AE">
        <w:tc>
          <w:tcPr>
            <w:tcW w:w="2235" w:type="dxa"/>
            <w:tcBorders>
              <w:bottom w:val="single" w:sz="4" w:space="0" w:color="auto"/>
            </w:tcBorders>
            <w:shd w:val="clear" w:color="auto" w:fill="92D050"/>
          </w:tcPr>
          <w:p w:rsidR="00F334A9" w:rsidRPr="00D57C72" w:rsidRDefault="00F334A9" w:rsidP="001C10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43DF0" w:rsidRPr="00D57C72" w:rsidRDefault="00F334A9" w:rsidP="00F334A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D57C72">
              <w:rPr>
                <w:rFonts w:ascii="Comic Sans MS" w:hAnsi="Comic Sans MS"/>
                <w:i/>
                <w:sz w:val="20"/>
                <w:szCs w:val="20"/>
              </w:rPr>
              <w:t>Reading</w:t>
            </w:r>
          </w:p>
          <w:p w:rsidR="00543DF0" w:rsidRPr="00D57C72" w:rsidRDefault="00543DF0" w:rsidP="00F334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07" w:type="dxa"/>
          </w:tcPr>
          <w:p w:rsidR="00F334A9" w:rsidRDefault="00F334A9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 and understand simple sentences</w:t>
            </w:r>
          </w:p>
          <w:p w:rsidR="00F334A9" w:rsidRDefault="00F334A9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phonic knowledge to decode regular words and read them aloud accurately</w:t>
            </w:r>
          </w:p>
          <w:p w:rsidR="00F334A9" w:rsidRDefault="00F334A9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 some common irregular words</w:t>
            </w:r>
          </w:p>
          <w:p w:rsidR="00543DF0" w:rsidRPr="000D2B8C" w:rsidRDefault="00F334A9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Demonstrate understanding when talking with others about what they have read</w:t>
            </w:r>
            <w:r w:rsidR="00543DF0" w:rsidRPr="000D2B8C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F334A9" w:rsidTr="001C10AE">
        <w:tc>
          <w:tcPr>
            <w:tcW w:w="2235" w:type="dxa"/>
            <w:tcBorders>
              <w:bottom w:val="single" w:sz="4" w:space="0" w:color="auto"/>
            </w:tcBorders>
            <w:shd w:val="clear" w:color="auto" w:fill="92D050"/>
          </w:tcPr>
          <w:p w:rsidR="00F334A9" w:rsidRPr="00D57C72" w:rsidRDefault="00F334A9" w:rsidP="001C10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334A9" w:rsidRPr="00D57C72" w:rsidRDefault="00F334A9" w:rsidP="00F334A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D57C72">
              <w:rPr>
                <w:rFonts w:ascii="Comic Sans MS" w:hAnsi="Comic Sans MS"/>
                <w:i/>
                <w:sz w:val="20"/>
                <w:szCs w:val="20"/>
              </w:rPr>
              <w:t>Writing</w:t>
            </w:r>
          </w:p>
        </w:tc>
        <w:tc>
          <w:tcPr>
            <w:tcW w:w="7007" w:type="dxa"/>
          </w:tcPr>
          <w:p w:rsidR="00F334A9" w:rsidRDefault="00EE3569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F334A9">
              <w:rPr>
                <w:rFonts w:ascii="Comic Sans MS" w:hAnsi="Comic Sans MS"/>
                <w:sz w:val="20"/>
              </w:rPr>
              <w:t>se their phonic knowledge to write words in ways which match their spoken sounds</w:t>
            </w:r>
          </w:p>
          <w:p w:rsidR="00F334A9" w:rsidRDefault="00F334A9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some irregular common words</w:t>
            </w:r>
          </w:p>
          <w:p w:rsidR="00F334A9" w:rsidRDefault="00F334A9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simple sentences which can be read by themselves and others</w:t>
            </w:r>
          </w:p>
          <w:p w:rsidR="00F334A9" w:rsidRPr="000D2B8C" w:rsidRDefault="00F334A9" w:rsidP="00543DF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Spell some words correctly and others are pho</w:t>
            </w:r>
            <w:r w:rsidR="001439C5">
              <w:rPr>
                <w:rFonts w:ascii="Comic Sans MS" w:hAnsi="Comic Sans MS"/>
                <w:sz w:val="20"/>
              </w:rPr>
              <w:t>ne</w:t>
            </w:r>
            <w:r>
              <w:rPr>
                <w:rFonts w:ascii="Comic Sans MS" w:hAnsi="Comic Sans MS"/>
                <w:sz w:val="20"/>
              </w:rPr>
              <w:t>tically plausible</w:t>
            </w:r>
          </w:p>
        </w:tc>
      </w:tr>
      <w:tr w:rsidR="001439C5" w:rsidTr="001439C5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1439C5" w:rsidRPr="00D57C72" w:rsidRDefault="001439C5" w:rsidP="001439C5">
            <w:pPr>
              <w:pStyle w:val="ListParagraph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C72">
              <w:rPr>
                <w:rFonts w:ascii="Comic Sans MS" w:hAnsi="Comic Sans MS"/>
                <w:sz w:val="24"/>
                <w:szCs w:val="20"/>
              </w:rPr>
              <w:t>Mathematics</w:t>
            </w:r>
          </w:p>
        </w:tc>
      </w:tr>
      <w:tr w:rsidR="00543DF0" w:rsidTr="001C10AE">
        <w:tc>
          <w:tcPr>
            <w:tcW w:w="2235" w:type="dxa"/>
            <w:tcBorders>
              <w:bottom w:val="single" w:sz="4" w:space="0" w:color="auto"/>
            </w:tcBorders>
            <w:shd w:val="clear" w:color="auto" w:fill="00B0F0"/>
          </w:tcPr>
          <w:p w:rsidR="00543DF0" w:rsidRPr="00D57C72" w:rsidRDefault="00543DF0" w:rsidP="001C10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43DF0" w:rsidRPr="00D57C72" w:rsidRDefault="001439C5" w:rsidP="001439C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D57C72">
              <w:rPr>
                <w:rFonts w:ascii="Comic Sans MS" w:hAnsi="Comic Sans MS"/>
                <w:i/>
                <w:sz w:val="20"/>
                <w:szCs w:val="20"/>
              </w:rPr>
              <w:t>Numbers</w:t>
            </w:r>
          </w:p>
        </w:tc>
        <w:tc>
          <w:tcPr>
            <w:tcW w:w="7007" w:type="dxa"/>
          </w:tcPr>
          <w:p w:rsidR="00543DF0" w:rsidRDefault="00EE3569" w:rsidP="00543DF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="001439C5">
              <w:rPr>
                <w:rFonts w:ascii="Comic Sans MS" w:hAnsi="Comic Sans MS"/>
                <w:sz w:val="20"/>
              </w:rPr>
              <w:t>ount reliably with numbers from 1 to 20</w:t>
            </w:r>
          </w:p>
          <w:p w:rsidR="001439C5" w:rsidRPr="001439C5" w:rsidRDefault="001439C5" w:rsidP="001439C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Place numbers in order and say which is one m</w:t>
            </w:r>
            <w:r w:rsidRPr="001439C5">
              <w:rPr>
                <w:rFonts w:ascii="Comic Sans MS" w:hAnsi="Comic Sans MS"/>
                <w:sz w:val="20"/>
              </w:rPr>
              <w:t>ore or one less than  a given number</w:t>
            </w:r>
          </w:p>
          <w:p w:rsidR="001439C5" w:rsidRDefault="001439C5" w:rsidP="00543DF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 quantities and objects, they add and subtract two single digit numbers and count on or back to find the answer</w:t>
            </w:r>
          </w:p>
          <w:p w:rsidR="001439C5" w:rsidRPr="000D2B8C" w:rsidRDefault="001439C5" w:rsidP="00543DF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 problems, including doubling, halving and sharing</w:t>
            </w:r>
          </w:p>
        </w:tc>
      </w:tr>
      <w:tr w:rsidR="001439C5" w:rsidTr="001C10AE">
        <w:tc>
          <w:tcPr>
            <w:tcW w:w="2235" w:type="dxa"/>
            <w:tcBorders>
              <w:bottom w:val="single" w:sz="4" w:space="0" w:color="auto"/>
            </w:tcBorders>
            <w:shd w:val="clear" w:color="auto" w:fill="00B0F0"/>
          </w:tcPr>
          <w:p w:rsidR="001439C5" w:rsidRPr="00D57C72" w:rsidRDefault="001439C5" w:rsidP="001C10A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1439C5" w:rsidRPr="00D57C72" w:rsidRDefault="001439C5" w:rsidP="001C10A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D57C72">
              <w:rPr>
                <w:rFonts w:ascii="Comic Sans MS" w:hAnsi="Comic Sans MS"/>
                <w:i/>
                <w:sz w:val="20"/>
                <w:szCs w:val="20"/>
              </w:rPr>
              <w:t>Shape, space and measures</w:t>
            </w:r>
          </w:p>
        </w:tc>
        <w:tc>
          <w:tcPr>
            <w:tcW w:w="7007" w:type="dxa"/>
          </w:tcPr>
          <w:p w:rsidR="001439C5" w:rsidRDefault="00EE3569" w:rsidP="00543DF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1439C5">
              <w:rPr>
                <w:rFonts w:ascii="Comic Sans MS" w:hAnsi="Comic Sans MS"/>
                <w:sz w:val="20"/>
              </w:rPr>
              <w:t>se everyday language to talk about size, weight, capacity, position, distance, time and money to compare quantities and objects and to solve problems</w:t>
            </w:r>
          </w:p>
          <w:p w:rsidR="001439C5" w:rsidRDefault="001439C5" w:rsidP="00543DF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Recognise, create and describe patterns</w:t>
            </w:r>
          </w:p>
          <w:p w:rsidR="001439C5" w:rsidRDefault="001439C5" w:rsidP="00543DF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Explore characteristics of everyday objects and shapes and use mathematical language to describe them</w:t>
            </w:r>
          </w:p>
        </w:tc>
      </w:tr>
      <w:tr w:rsidR="001439C5" w:rsidTr="001439C5">
        <w:tc>
          <w:tcPr>
            <w:tcW w:w="9242" w:type="dxa"/>
            <w:gridSpan w:val="2"/>
            <w:shd w:val="clear" w:color="auto" w:fill="7030A0"/>
          </w:tcPr>
          <w:p w:rsidR="001439C5" w:rsidRPr="00D57C72" w:rsidRDefault="001439C5" w:rsidP="00D57C72">
            <w:pPr>
              <w:pStyle w:val="ListParagraph"/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C72">
              <w:rPr>
                <w:rFonts w:ascii="Comic Sans MS" w:hAnsi="Comic Sans MS"/>
                <w:sz w:val="24"/>
                <w:szCs w:val="20"/>
              </w:rPr>
              <w:t>Understanding the world</w:t>
            </w:r>
          </w:p>
        </w:tc>
      </w:tr>
      <w:tr w:rsidR="00543DF0" w:rsidTr="001C10AE">
        <w:tc>
          <w:tcPr>
            <w:tcW w:w="2235" w:type="dxa"/>
            <w:shd w:val="clear" w:color="auto" w:fill="7030A0"/>
          </w:tcPr>
          <w:p w:rsidR="00543DF0" w:rsidRPr="00D57C72" w:rsidRDefault="00543DF0" w:rsidP="001C10A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43DF0" w:rsidRPr="00D57C72" w:rsidRDefault="001439C5" w:rsidP="001439C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D57C72">
              <w:rPr>
                <w:rFonts w:ascii="Comic Sans MS" w:hAnsi="Comic Sans MS"/>
                <w:i/>
                <w:sz w:val="20"/>
                <w:szCs w:val="20"/>
              </w:rPr>
              <w:t>People and communities</w:t>
            </w:r>
          </w:p>
        </w:tc>
        <w:tc>
          <w:tcPr>
            <w:tcW w:w="7007" w:type="dxa"/>
          </w:tcPr>
          <w:p w:rsidR="00543DF0" w:rsidRDefault="00EE3569" w:rsidP="001439C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</w:t>
            </w:r>
            <w:r w:rsidR="001439C5">
              <w:rPr>
                <w:rFonts w:ascii="Comic Sans MS" w:hAnsi="Comic Sans MS"/>
                <w:sz w:val="20"/>
              </w:rPr>
              <w:t>alk about past and present events in their own lives and in the lives if family members</w:t>
            </w:r>
          </w:p>
          <w:p w:rsidR="001439C5" w:rsidRDefault="00EE3569" w:rsidP="001439C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</w:t>
            </w:r>
            <w:r w:rsidR="001439C5">
              <w:rPr>
                <w:rFonts w:ascii="Comic Sans MS" w:hAnsi="Comic Sans MS"/>
                <w:sz w:val="20"/>
              </w:rPr>
              <w:t>now that other children don’t always enjoy the same things and are sensitive to this</w:t>
            </w:r>
          </w:p>
          <w:p w:rsidR="001439C5" w:rsidRPr="000D2B8C" w:rsidRDefault="00EE3569" w:rsidP="001439C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</w:t>
            </w:r>
            <w:r w:rsidR="001439C5">
              <w:rPr>
                <w:rFonts w:ascii="Comic Sans MS" w:hAnsi="Comic Sans MS"/>
                <w:sz w:val="20"/>
              </w:rPr>
              <w:t>now about similarities and differences between themselves and others, and among families, communities and traditions</w:t>
            </w:r>
          </w:p>
        </w:tc>
      </w:tr>
    </w:tbl>
    <w:p w:rsidR="00EE3569" w:rsidRDefault="00EE3569"/>
    <w:p w:rsidR="00EE3569" w:rsidRDefault="00EE3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E10D5" w:rsidTr="001C10AE">
        <w:tc>
          <w:tcPr>
            <w:tcW w:w="2235" w:type="dxa"/>
            <w:shd w:val="clear" w:color="auto" w:fill="7030A0"/>
          </w:tcPr>
          <w:p w:rsidR="00EE10D5" w:rsidRPr="00D57C72" w:rsidRDefault="00EE10D5" w:rsidP="001C10A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EE10D5" w:rsidRPr="00D57C72" w:rsidRDefault="00EE10D5" w:rsidP="001C10A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D57C72">
              <w:rPr>
                <w:rFonts w:ascii="Comic Sans MS" w:hAnsi="Comic Sans MS"/>
                <w:i/>
                <w:sz w:val="20"/>
                <w:szCs w:val="20"/>
              </w:rPr>
              <w:t>The world</w:t>
            </w:r>
          </w:p>
        </w:tc>
        <w:tc>
          <w:tcPr>
            <w:tcW w:w="7007" w:type="dxa"/>
          </w:tcPr>
          <w:p w:rsidR="00EE10D5" w:rsidRDefault="00EE3569" w:rsidP="00EE10D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</w:t>
            </w:r>
            <w:r w:rsidR="00EE10D5">
              <w:rPr>
                <w:rFonts w:ascii="Comic Sans MS" w:hAnsi="Comic Sans MS"/>
                <w:sz w:val="20"/>
              </w:rPr>
              <w:t>now about similarities and differences in relation to places, objects, materials and living things</w:t>
            </w:r>
          </w:p>
          <w:p w:rsidR="00EE10D5" w:rsidRDefault="00EE10D5" w:rsidP="00EE10D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</w:t>
            </w:r>
            <w:r w:rsidR="00EE3569">
              <w:rPr>
                <w:rFonts w:ascii="Comic Sans MS" w:hAnsi="Comic Sans MS"/>
                <w:sz w:val="20"/>
              </w:rPr>
              <w:t>lk about the features of their own immediate environment and how</w:t>
            </w:r>
            <w:r>
              <w:rPr>
                <w:rFonts w:ascii="Comic Sans MS" w:hAnsi="Comic Sans MS"/>
                <w:sz w:val="20"/>
              </w:rPr>
              <w:t xml:space="preserve"> environments might vary from one another</w:t>
            </w:r>
          </w:p>
          <w:p w:rsidR="00EE10D5" w:rsidRPr="00EE10D5" w:rsidRDefault="00EE10D5" w:rsidP="00EE10D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Make observations of animals and plants and explain why some things occur, and talk about changes</w:t>
            </w:r>
          </w:p>
        </w:tc>
      </w:tr>
      <w:tr w:rsidR="00EE10D5" w:rsidTr="001C10AE">
        <w:tc>
          <w:tcPr>
            <w:tcW w:w="2235" w:type="dxa"/>
            <w:shd w:val="clear" w:color="auto" w:fill="7030A0"/>
          </w:tcPr>
          <w:p w:rsidR="00D57C72" w:rsidRDefault="00D57C72" w:rsidP="00D57C72">
            <w:pPr>
              <w:spacing w:after="0"/>
              <w:jc w:val="center"/>
              <w:rPr>
                <w:rFonts w:ascii="Comic Sans MS" w:hAnsi="Comic Sans MS"/>
                <w:i/>
                <w:sz w:val="20"/>
              </w:rPr>
            </w:pPr>
          </w:p>
          <w:p w:rsidR="00EE10D5" w:rsidRPr="00D57C72" w:rsidRDefault="00EE10D5" w:rsidP="001C10AE">
            <w:pPr>
              <w:jc w:val="center"/>
              <w:rPr>
                <w:rFonts w:ascii="Comic Sans MS" w:hAnsi="Comic Sans MS"/>
                <w:i/>
                <w:sz w:val="20"/>
              </w:rPr>
            </w:pPr>
            <w:r w:rsidRPr="00D57C72">
              <w:rPr>
                <w:rFonts w:ascii="Comic Sans MS" w:hAnsi="Comic Sans MS"/>
                <w:i/>
                <w:sz w:val="20"/>
              </w:rPr>
              <w:t>Technology</w:t>
            </w:r>
          </w:p>
        </w:tc>
        <w:tc>
          <w:tcPr>
            <w:tcW w:w="7007" w:type="dxa"/>
          </w:tcPr>
          <w:p w:rsidR="00EE10D5" w:rsidRDefault="00EE3569" w:rsidP="00EE10D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</w:t>
            </w:r>
            <w:r w:rsidR="00EE10D5">
              <w:rPr>
                <w:rFonts w:ascii="Comic Sans MS" w:hAnsi="Comic Sans MS"/>
                <w:sz w:val="20"/>
              </w:rPr>
              <w:t>ecognise that a range of technology is used in places such as homes and schools</w:t>
            </w:r>
          </w:p>
          <w:p w:rsidR="00EE10D5" w:rsidRDefault="00EE3569" w:rsidP="00D57C7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="00EE10D5">
              <w:rPr>
                <w:rFonts w:ascii="Comic Sans MS" w:hAnsi="Comic Sans MS"/>
                <w:sz w:val="20"/>
              </w:rPr>
              <w:t>elect and use technology for particular purposes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E10D5" w:rsidRPr="0017392E" w:rsidTr="00EE10D5">
        <w:tc>
          <w:tcPr>
            <w:tcW w:w="9242" w:type="dxa"/>
            <w:gridSpan w:val="2"/>
            <w:shd w:val="clear" w:color="auto" w:fill="CC3399"/>
          </w:tcPr>
          <w:p w:rsidR="00EE10D5" w:rsidRPr="0017392E" w:rsidRDefault="00EE10D5" w:rsidP="00EE10D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 and design</w:t>
            </w:r>
          </w:p>
        </w:tc>
      </w:tr>
      <w:tr w:rsidR="00EE10D5" w:rsidRPr="0017392E" w:rsidTr="00EE10D5">
        <w:tc>
          <w:tcPr>
            <w:tcW w:w="2235" w:type="dxa"/>
            <w:shd w:val="clear" w:color="auto" w:fill="CC0099"/>
          </w:tcPr>
          <w:p w:rsidR="00D57C72" w:rsidRDefault="00D57C72" w:rsidP="00D57C72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EE10D5" w:rsidRPr="00D57C72" w:rsidRDefault="00EE10D5" w:rsidP="00D57C72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D57C72">
              <w:rPr>
                <w:rFonts w:ascii="Comic Sans MS" w:hAnsi="Comic Sans MS"/>
                <w:sz w:val="20"/>
                <w:szCs w:val="24"/>
              </w:rPr>
              <w:t>Exploring and using media and materials</w:t>
            </w:r>
          </w:p>
        </w:tc>
        <w:tc>
          <w:tcPr>
            <w:tcW w:w="7007" w:type="dxa"/>
          </w:tcPr>
          <w:p w:rsidR="00EE10D5" w:rsidRPr="00EE10D5" w:rsidRDefault="00EE3569" w:rsidP="00EE10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</w:t>
            </w:r>
            <w:r w:rsidR="00EE10D5" w:rsidRPr="00EE10D5">
              <w:rPr>
                <w:rFonts w:ascii="Comic Sans MS" w:hAnsi="Comic Sans MS"/>
                <w:sz w:val="20"/>
                <w:szCs w:val="24"/>
              </w:rPr>
              <w:t>ing songs, make music and dance, and experiment with ways of changing them</w:t>
            </w:r>
          </w:p>
          <w:p w:rsidR="00EE10D5" w:rsidRPr="00EE10D5" w:rsidRDefault="00EE3569" w:rsidP="00EE10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Safely use</w:t>
            </w:r>
            <w:r w:rsidR="00EE10D5" w:rsidRPr="00EE10D5">
              <w:rPr>
                <w:rFonts w:ascii="Comic Sans MS" w:hAnsi="Comic Sans MS"/>
                <w:sz w:val="20"/>
                <w:szCs w:val="24"/>
              </w:rPr>
              <w:t xml:space="preserve"> and explore a variety of materials, tools and techniques, experimenting with colour, design, texture, form and function</w:t>
            </w:r>
          </w:p>
        </w:tc>
      </w:tr>
      <w:tr w:rsidR="00EE10D5" w:rsidRPr="0017392E" w:rsidTr="00EE10D5">
        <w:tc>
          <w:tcPr>
            <w:tcW w:w="2235" w:type="dxa"/>
            <w:shd w:val="clear" w:color="auto" w:fill="CC0099"/>
          </w:tcPr>
          <w:p w:rsidR="00D57C72" w:rsidRDefault="00D57C72" w:rsidP="00D57C72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EE10D5" w:rsidRPr="00D57C72" w:rsidRDefault="00EE10D5" w:rsidP="00D57C72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D57C72">
              <w:rPr>
                <w:rFonts w:ascii="Comic Sans MS" w:hAnsi="Comic Sans MS"/>
                <w:sz w:val="20"/>
                <w:szCs w:val="24"/>
              </w:rPr>
              <w:t>Being imaginative</w:t>
            </w:r>
          </w:p>
        </w:tc>
        <w:tc>
          <w:tcPr>
            <w:tcW w:w="7007" w:type="dxa"/>
          </w:tcPr>
          <w:p w:rsidR="00EE10D5" w:rsidRPr="00EE10D5" w:rsidRDefault="00EE3569" w:rsidP="00EE10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</w:t>
            </w:r>
            <w:r w:rsidR="00EE10D5" w:rsidRPr="00EE10D5">
              <w:rPr>
                <w:rFonts w:ascii="Comic Sans MS" w:hAnsi="Comic Sans MS"/>
                <w:sz w:val="20"/>
                <w:szCs w:val="24"/>
              </w:rPr>
              <w:t>se what they have learnt about media and materials in original ways, thinking about uses and purposes</w:t>
            </w:r>
          </w:p>
          <w:p w:rsidR="00EE10D5" w:rsidRPr="00EE10D5" w:rsidRDefault="00EE10D5" w:rsidP="00EE10D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0"/>
                <w:szCs w:val="24"/>
              </w:rPr>
            </w:pPr>
            <w:r w:rsidRPr="00EE10D5">
              <w:rPr>
                <w:rFonts w:ascii="Comic Sans MS" w:hAnsi="Comic Sans MS"/>
                <w:sz w:val="20"/>
                <w:szCs w:val="24"/>
              </w:rPr>
              <w:t>Represent their own ideas, thoughts and feelings through design and technology, art, music, role-play and stories</w:t>
            </w:r>
          </w:p>
        </w:tc>
      </w:tr>
    </w:tbl>
    <w:p w:rsidR="00543DF0" w:rsidRPr="00C66E4C" w:rsidRDefault="00543DF0" w:rsidP="00543DF0">
      <w:pPr>
        <w:rPr>
          <w:rFonts w:ascii="Comic Sans MS" w:hAnsi="Comic Sans MS"/>
          <w:sz w:val="20"/>
        </w:rPr>
      </w:pPr>
    </w:p>
    <w:sectPr w:rsidR="00543DF0" w:rsidRPr="00C66E4C" w:rsidSect="00613E1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E5"/>
    <w:multiLevelType w:val="hybridMultilevel"/>
    <w:tmpl w:val="835E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1B2D"/>
    <w:multiLevelType w:val="hybridMultilevel"/>
    <w:tmpl w:val="A3EC0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F40"/>
    <w:multiLevelType w:val="hybridMultilevel"/>
    <w:tmpl w:val="EB14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52D"/>
    <w:multiLevelType w:val="hybridMultilevel"/>
    <w:tmpl w:val="0CC0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1C77"/>
    <w:multiLevelType w:val="hybridMultilevel"/>
    <w:tmpl w:val="7566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652DD"/>
    <w:multiLevelType w:val="hybridMultilevel"/>
    <w:tmpl w:val="58B6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782B"/>
    <w:multiLevelType w:val="hybridMultilevel"/>
    <w:tmpl w:val="A334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571E8"/>
    <w:multiLevelType w:val="hybridMultilevel"/>
    <w:tmpl w:val="4EEC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E5A1D"/>
    <w:multiLevelType w:val="hybridMultilevel"/>
    <w:tmpl w:val="7016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74194"/>
    <w:multiLevelType w:val="hybridMultilevel"/>
    <w:tmpl w:val="FB30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83F98"/>
    <w:multiLevelType w:val="hybridMultilevel"/>
    <w:tmpl w:val="C058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25428"/>
    <w:multiLevelType w:val="hybridMultilevel"/>
    <w:tmpl w:val="A440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A21F2"/>
    <w:multiLevelType w:val="hybridMultilevel"/>
    <w:tmpl w:val="1730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E6BB9"/>
    <w:multiLevelType w:val="hybridMultilevel"/>
    <w:tmpl w:val="C51C3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410E74"/>
    <w:multiLevelType w:val="hybridMultilevel"/>
    <w:tmpl w:val="70EC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B33D5"/>
    <w:multiLevelType w:val="hybridMultilevel"/>
    <w:tmpl w:val="6CB60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FF7778"/>
    <w:multiLevelType w:val="hybridMultilevel"/>
    <w:tmpl w:val="25E6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A7B49"/>
    <w:multiLevelType w:val="hybridMultilevel"/>
    <w:tmpl w:val="7992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7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5"/>
  </w:num>
  <w:num w:numId="11">
    <w:abstractNumId w:val="16"/>
  </w:num>
  <w:num w:numId="12">
    <w:abstractNumId w:val="14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F0"/>
    <w:rsid w:val="000D2B8C"/>
    <w:rsid w:val="00101DBA"/>
    <w:rsid w:val="001335CF"/>
    <w:rsid w:val="001439C5"/>
    <w:rsid w:val="001A6CD5"/>
    <w:rsid w:val="001C10AE"/>
    <w:rsid w:val="00323712"/>
    <w:rsid w:val="00543DF0"/>
    <w:rsid w:val="00584046"/>
    <w:rsid w:val="00613E1E"/>
    <w:rsid w:val="00D57C72"/>
    <w:rsid w:val="00EE10D5"/>
    <w:rsid w:val="00EE3569"/>
    <w:rsid w:val="00F23DAA"/>
    <w:rsid w:val="00F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F0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DF0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F0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DF0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lculver</dc:creator>
  <cp:lastModifiedBy>Linda Russell</cp:lastModifiedBy>
  <cp:revision>2</cp:revision>
  <dcterms:created xsi:type="dcterms:W3CDTF">2016-09-13T12:17:00Z</dcterms:created>
  <dcterms:modified xsi:type="dcterms:W3CDTF">2016-09-13T12:17:00Z</dcterms:modified>
</cp:coreProperties>
</file>